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C6" w:rsidRPr="00AB3D50" w:rsidRDefault="006E7451" w:rsidP="006E7451">
      <w:pPr>
        <w:spacing w:after="0"/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Hlk479265759"/>
      <w:bookmarkStart w:id="1" w:name="_GoBack"/>
      <w:bookmarkEnd w:id="0"/>
      <w:bookmarkEnd w:id="1"/>
      <w:proofErr w:type="spellStart"/>
      <w:r w:rsidRPr="00AB3D50">
        <w:rPr>
          <w:rFonts w:ascii="Arial" w:hAnsi="Arial" w:cs="Arial"/>
          <w:b/>
          <w:color w:val="FF0000"/>
          <w:sz w:val="52"/>
          <w:szCs w:val="52"/>
        </w:rPr>
        <w:t>Wigston</w:t>
      </w:r>
      <w:proofErr w:type="spellEnd"/>
      <w:r w:rsidRPr="00AB3D50">
        <w:rPr>
          <w:rFonts w:ascii="Arial" w:hAnsi="Arial" w:cs="Arial"/>
          <w:b/>
          <w:color w:val="FF0000"/>
          <w:sz w:val="52"/>
          <w:szCs w:val="52"/>
        </w:rPr>
        <w:t xml:space="preserve"> Central Surgery</w:t>
      </w:r>
    </w:p>
    <w:p w:rsidR="006E7451" w:rsidRPr="00AB3D50" w:rsidRDefault="006E7451" w:rsidP="006E7451">
      <w:pPr>
        <w:spacing w:after="0"/>
        <w:jc w:val="center"/>
        <w:rPr>
          <w:rFonts w:ascii="Arial" w:hAnsi="Arial" w:cs="Arial"/>
          <w:b/>
          <w:color w:val="FF0000"/>
          <w:sz w:val="6"/>
          <w:szCs w:val="52"/>
        </w:rPr>
      </w:pPr>
    </w:p>
    <w:p w:rsidR="006E7451" w:rsidRPr="00AB3D50" w:rsidRDefault="006E7451" w:rsidP="006E7451">
      <w:pPr>
        <w:spacing w:after="0"/>
        <w:jc w:val="center"/>
        <w:rPr>
          <w:rFonts w:ascii="Arial" w:hAnsi="Arial" w:cs="Arial"/>
          <w:color w:val="FF0000"/>
          <w:sz w:val="52"/>
          <w:szCs w:val="52"/>
        </w:rPr>
      </w:pPr>
      <w:r w:rsidRPr="00AB3D50">
        <w:rPr>
          <w:rFonts w:ascii="Arial" w:hAnsi="Arial" w:cs="Arial"/>
          <w:b/>
          <w:color w:val="FF0000"/>
          <w:sz w:val="52"/>
          <w:szCs w:val="52"/>
        </w:rPr>
        <w:t>Patient Questionnaire Spring 2017</w:t>
      </w:r>
    </w:p>
    <w:p w:rsidR="006E7451" w:rsidRDefault="006E7451" w:rsidP="006E7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3973" w:rsidRDefault="000F3973" w:rsidP="006E7451">
      <w:pPr>
        <w:spacing w:after="0"/>
        <w:rPr>
          <w:rFonts w:ascii="Arial" w:hAnsi="Arial" w:cs="Arial"/>
          <w:b/>
          <w:sz w:val="32"/>
          <w:szCs w:val="32"/>
        </w:rPr>
      </w:pPr>
    </w:p>
    <w:p w:rsidR="000F3973" w:rsidRPr="00F11089" w:rsidRDefault="006E7451" w:rsidP="00010441">
      <w:pPr>
        <w:spacing w:after="0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F11089">
        <w:rPr>
          <w:rFonts w:ascii="Arial" w:hAnsi="Arial" w:cs="Arial"/>
          <w:b/>
          <w:color w:val="0033CC"/>
          <w:sz w:val="32"/>
          <w:szCs w:val="32"/>
        </w:rPr>
        <w:t>Thank you to everyone wh</w:t>
      </w:r>
      <w:r w:rsidR="00F221E9" w:rsidRPr="00F11089">
        <w:rPr>
          <w:rFonts w:ascii="Arial" w:hAnsi="Arial" w:cs="Arial"/>
          <w:b/>
          <w:color w:val="0033CC"/>
          <w:sz w:val="32"/>
          <w:szCs w:val="32"/>
        </w:rPr>
        <w:t>o completed the questionnaire.</w:t>
      </w:r>
    </w:p>
    <w:p w:rsidR="006E7451" w:rsidRPr="00F11089" w:rsidRDefault="006E7451" w:rsidP="00010441">
      <w:pPr>
        <w:spacing w:after="0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F11089">
        <w:rPr>
          <w:rFonts w:ascii="Arial" w:hAnsi="Arial" w:cs="Arial"/>
          <w:b/>
          <w:color w:val="0033CC"/>
          <w:sz w:val="32"/>
          <w:szCs w:val="32"/>
        </w:rPr>
        <w:t>263 patients took part and this is what you said:</w:t>
      </w:r>
    </w:p>
    <w:p w:rsidR="000F3973" w:rsidRPr="00AB3D50" w:rsidRDefault="000F3973" w:rsidP="006E7451">
      <w:pPr>
        <w:spacing w:after="0"/>
        <w:rPr>
          <w:rFonts w:ascii="Arial" w:hAnsi="Arial" w:cs="Arial"/>
          <w:b/>
          <w:sz w:val="32"/>
          <w:szCs w:val="32"/>
        </w:rPr>
      </w:pPr>
    </w:p>
    <w:p w:rsidR="006E7451" w:rsidRPr="00C8434E" w:rsidRDefault="006E7451" w:rsidP="006E7451">
      <w:pPr>
        <w:spacing w:after="0"/>
        <w:rPr>
          <w:rFonts w:ascii="Arial" w:hAnsi="Arial" w:cs="Arial"/>
          <w:sz w:val="18"/>
          <w:szCs w:val="24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89% are satisfied or very satisfied with Open Morning Surgery.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78% are satisfied or very satisfied with getting through on the phone.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BF2532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60% are satisfied or very satisfied with getting an appointment and still having the opportunity to go to Open Morning Surgery.</w:t>
      </w:r>
    </w:p>
    <w:p w:rsidR="006E7451" w:rsidRPr="00BF2532" w:rsidRDefault="006E7451" w:rsidP="00BF2532">
      <w:pPr>
        <w:spacing w:after="0"/>
        <w:ind w:firstLine="9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 xml:space="preserve">92% are satisfied or very satisfied with the time spent with a </w:t>
      </w:r>
      <w:r w:rsidR="00EC781B">
        <w:rPr>
          <w:rFonts w:ascii="Arial" w:hAnsi="Arial" w:cs="Arial"/>
          <w:i/>
          <w:sz w:val="32"/>
          <w:szCs w:val="32"/>
        </w:rPr>
        <w:t>D</w:t>
      </w:r>
      <w:r w:rsidRPr="00BF2532">
        <w:rPr>
          <w:rFonts w:ascii="Arial" w:hAnsi="Arial" w:cs="Arial"/>
          <w:i/>
          <w:sz w:val="32"/>
          <w:szCs w:val="32"/>
        </w:rPr>
        <w:t xml:space="preserve">octor or </w:t>
      </w:r>
      <w:r w:rsidR="00EC781B">
        <w:rPr>
          <w:rFonts w:ascii="Arial" w:hAnsi="Arial" w:cs="Arial"/>
          <w:i/>
          <w:sz w:val="32"/>
          <w:szCs w:val="32"/>
        </w:rPr>
        <w:t>N</w:t>
      </w:r>
      <w:r w:rsidRPr="00BF2532">
        <w:rPr>
          <w:rFonts w:ascii="Arial" w:hAnsi="Arial" w:cs="Arial"/>
          <w:i/>
          <w:sz w:val="32"/>
          <w:szCs w:val="32"/>
        </w:rPr>
        <w:t xml:space="preserve">urse. 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 xml:space="preserve">96% are satisfied or very satisfied that a </w:t>
      </w:r>
      <w:r w:rsidR="00EC781B">
        <w:rPr>
          <w:rFonts w:ascii="Arial" w:hAnsi="Arial" w:cs="Arial"/>
          <w:i/>
          <w:sz w:val="32"/>
          <w:szCs w:val="32"/>
        </w:rPr>
        <w:t>D</w:t>
      </w:r>
      <w:r w:rsidRPr="00BF2532">
        <w:rPr>
          <w:rFonts w:ascii="Arial" w:hAnsi="Arial" w:cs="Arial"/>
          <w:i/>
          <w:sz w:val="32"/>
          <w:szCs w:val="32"/>
        </w:rPr>
        <w:t xml:space="preserve">octor or </w:t>
      </w:r>
      <w:r w:rsidR="00EC781B">
        <w:rPr>
          <w:rFonts w:ascii="Arial" w:hAnsi="Arial" w:cs="Arial"/>
          <w:i/>
          <w:sz w:val="32"/>
          <w:szCs w:val="32"/>
        </w:rPr>
        <w:t>N</w:t>
      </w:r>
      <w:r w:rsidR="00B379A1">
        <w:rPr>
          <w:rFonts w:ascii="Arial" w:hAnsi="Arial" w:cs="Arial"/>
          <w:i/>
          <w:sz w:val="32"/>
          <w:szCs w:val="32"/>
        </w:rPr>
        <w:t>urse was listening to thei</w:t>
      </w:r>
      <w:r w:rsidRPr="00BF2532">
        <w:rPr>
          <w:rFonts w:ascii="Arial" w:hAnsi="Arial" w:cs="Arial"/>
          <w:i/>
          <w:sz w:val="32"/>
          <w:szCs w:val="32"/>
        </w:rPr>
        <w:t>r concerns.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 xml:space="preserve">93% are satisfied or very satisfied that a </w:t>
      </w:r>
      <w:r w:rsidR="00EC781B">
        <w:rPr>
          <w:rFonts w:ascii="Arial" w:hAnsi="Arial" w:cs="Arial"/>
          <w:i/>
          <w:sz w:val="32"/>
          <w:szCs w:val="32"/>
        </w:rPr>
        <w:t>D</w:t>
      </w:r>
      <w:r w:rsidRPr="00BF2532">
        <w:rPr>
          <w:rFonts w:ascii="Arial" w:hAnsi="Arial" w:cs="Arial"/>
          <w:i/>
          <w:sz w:val="32"/>
          <w:szCs w:val="32"/>
        </w:rPr>
        <w:t xml:space="preserve">octor or </w:t>
      </w:r>
      <w:r w:rsidR="00EC781B">
        <w:rPr>
          <w:rFonts w:ascii="Arial" w:hAnsi="Arial" w:cs="Arial"/>
          <w:i/>
          <w:sz w:val="32"/>
          <w:szCs w:val="32"/>
        </w:rPr>
        <w:t>N</w:t>
      </w:r>
      <w:r w:rsidRPr="00BF2532">
        <w:rPr>
          <w:rFonts w:ascii="Arial" w:hAnsi="Arial" w:cs="Arial"/>
          <w:i/>
          <w:sz w:val="32"/>
          <w:szCs w:val="32"/>
        </w:rPr>
        <w:t>urse explained any tests or treatment.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 xml:space="preserve">83% are satisfied or very satisfied that a </w:t>
      </w:r>
      <w:r w:rsidR="00EC781B">
        <w:rPr>
          <w:rFonts w:ascii="Arial" w:hAnsi="Arial" w:cs="Arial"/>
          <w:i/>
          <w:sz w:val="32"/>
          <w:szCs w:val="32"/>
        </w:rPr>
        <w:t>D</w:t>
      </w:r>
      <w:r w:rsidRPr="00BF2532">
        <w:rPr>
          <w:rFonts w:ascii="Arial" w:hAnsi="Arial" w:cs="Arial"/>
          <w:i/>
          <w:sz w:val="32"/>
          <w:szCs w:val="32"/>
        </w:rPr>
        <w:t xml:space="preserve">octor or </w:t>
      </w:r>
      <w:r w:rsidR="00EC781B">
        <w:rPr>
          <w:rFonts w:ascii="Arial" w:hAnsi="Arial" w:cs="Arial"/>
          <w:i/>
          <w:sz w:val="32"/>
          <w:szCs w:val="32"/>
        </w:rPr>
        <w:t>N</w:t>
      </w:r>
      <w:r w:rsidRPr="00BF2532">
        <w:rPr>
          <w:rFonts w:ascii="Arial" w:hAnsi="Arial" w:cs="Arial"/>
          <w:i/>
          <w:sz w:val="32"/>
          <w:szCs w:val="32"/>
        </w:rPr>
        <w:t>urse was i</w:t>
      </w:r>
      <w:r w:rsidR="00B379A1">
        <w:rPr>
          <w:rFonts w:ascii="Arial" w:hAnsi="Arial" w:cs="Arial"/>
          <w:i/>
          <w:sz w:val="32"/>
          <w:szCs w:val="32"/>
        </w:rPr>
        <w:t>nvolving them in decisions about thei</w:t>
      </w:r>
      <w:r w:rsidRPr="00BF2532">
        <w:rPr>
          <w:rFonts w:ascii="Arial" w:hAnsi="Arial" w:cs="Arial"/>
          <w:i/>
          <w:sz w:val="32"/>
          <w:szCs w:val="32"/>
        </w:rPr>
        <w:t>r care.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 xml:space="preserve">69% are satisfied or very satisfied that a </w:t>
      </w:r>
      <w:r w:rsidR="00EC781B">
        <w:rPr>
          <w:rFonts w:ascii="Arial" w:hAnsi="Arial" w:cs="Arial"/>
          <w:i/>
          <w:sz w:val="32"/>
          <w:szCs w:val="32"/>
        </w:rPr>
        <w:t>D</w:t>
      </w:r>
      <w:r w:rsidRPr="00BF2532">
        <w:rPr>
          <w:rFonts w:ascii="Arial" w:hAnsi="Arial" w:cs="Arial"/>
          <w:i/>
          <w:sz w:val="32"/>
          <w:szCs w:val="32"/>
        </w:rPr>
        <w:t xml:space="preserve">octor or </w:t>
      </w:r>
      <w:r w:rsidR="00EC781B">
        <w:rPr>
          <w:rFonts w:ascii="Arial" w:hAnsi="Arial" w:cs="Arial"/>
          <w:i/>
          <w:sz w:val="32"/>
          <w:szCs w:val="32"/>
        </w:rPr>
        <w:t>N</w:t>
      </w:r>
      <w:r w:rsidR="00B379A1">
        <w:rPr>
          <w:rFonts w:ascii="Arial" w:hAnsi="Arial" w:cs="Arial"/>
          <w:i/>
          <w:sz w:val="32"/>
          <w:szCs w:val="32"/>
        </w:rPr>
        <w:t>urse helped them to manage thei</w:t>
      </w:r>
      <w:r w:rsidRPr="00BF2532">
        <w:rPr>
          <w:rFonts w:ascii="Arial" w:hAnsi="Arial" w:cs="Arial"/>
          <w:i/>
          <w:sz w:val="32"/>
          <w:szCs w:val="32"/>
        </w:rPr>
        <w:t xml:space="preserve">r illness, with 22% not making a judgement as they had no experience. 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97% are satisfied or very satisfied with the cleanliness of the building.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6E7451" w:rsidRPr="00BF2532" w:rsidRDefault="006E745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57% are satisfied or very satisfied</w:t>
      </w:r>
      <w:r w:rsidR="00922C89" w:rsidRPr="00BF2532">
        <w:rPr>
          <w:rFonts w:ascii="Arial" w:hAnsi="Arial" w:cs="Arial"/>
          <w:i/>
          <w:sz w:val="32"/>
          <w:szCs w:val="32"/>
        </w:rPr>
        <w:t xml:space="preserve"> with the faciliti</w:t>
      </w:r>
      <w:r w:rsidR="00EC781B">
        <w:rPr>
          <w:rFonts w:ascii="Arial" w:hAnsi="Arial" w:cs="Arial"/>
          <w:i/>
          <w:sz w:val="32"/>
          <w:szCs w:val="32"/>
        </w:rPr>
        <w:t xml:space="preserve">es for those with disabilities, </w:t>
      </w:r>
      <w:r w:rsidR="00922C89" w:rsidRPr="00BF2532">
        <w:rPr>
          <w:rFonts w:ascii="Arial" w:hAnsi="Arial" w:cs="Arial"/>
          <w:i/>
          <w:sz w:val="32"/>
          <w:szCs w:val="32"/>
        </w:rPr>
        <w:t>with 40% not making a judgement as they had no experience. The building is new and was designed and built to meet DDA standards.</w:t>
      </w:r>
    </w:p>
    <w:p w:rsidR="00BF2532" w:rsidRPr="00BF2532" w:rsidRDefault="00BF2532" w:rsidP="00BF2532">
      <w:pPr>
        <w:spacing w:after="0"/>
        <w:rPr>
          <w:rFonts w:ascii="Arial" w:hAnsi="Arial" w:cs="Arial"/>
          <w:i/>
          <w:sz w:val="14"/>
          <w:szCs w:val="32"/>
        </w:rPr>
      </w:pPr>
    </w:p>
    <w:p w:rsidR="00B215B1" w:rsidRPr="00BF2532" w:rsidRDefault="00B215B1" w:rsidP="00BF25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32"/>
          <w:szCs w:val="32"/>
        </w:rPr>
      </w:pPr>
      <w:r w:rsidRPr="00BF2532">
        <w:rPr>
          <w:rFonts w:ascii="Arial" w:hAnsi="Arial" w:cs="Arial"/>
          <w:i/>
          <w:sz w:val="32"/>
          <w:szCs w:val="32"/>
        </w:rPr>
        <w:t>97% thought that the receptionists were helpful.</w:t>
      </w:r>
    </w:p>
    <w:p w:rsidR="00B215B1" w:rsidRDefault="00B215B1" w:rsidP="006E7451">
      <w:pPr>
        <w:spacing w:after="0"/>
        <w:rPr>
          <w:rFonts w:ascii="Arial" w:hAnsi="Arial" w:cs="Arial"/>
          <w:sz w:val="24"/>
          <w:szCs w:val="24"/>
        </w:rPr>
      </w:pPr>
    </w:p>
    <w:p w:rsidR="006E7451" w:rsidRPr="006E7451" w:rsidRDefault="006E7451" w:rsidP="006E7451">
      <w:pPr>
        <w:spacing w:after="0"/>
        <w:rPr>
          <w:rFonts w:ascii="Arial" w:hAnsi="Arial" w:cs="Arial"/>
          <w:sz w:val="24"/>
          <w:szCs w:val="24"/>
        </w:rPr>
      </w:pPr>
    </w:p>
    <w:sectPr w:rsidR="006E7451" w:rsidRPr="006E7451" w:rsidSect="000F3973">
      <w:pgSz w:w="11906" w:h="16838"/>
      <w:pgMar w:top="851" w:right="1134" w:bottom="851" w:left="1134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85E"/>
    <w:multiLevelType w:val="hybridMultilevel"/>
    <w:tmpl w:val="141E1766"/>
    <w:lvl w:ilvl="0" w:tplc="98C077C2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  <w:color w:val="FCF60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602879"/>
    <w:multiLevelType w:val="hybridMultilevel"/>
    <w:tmpl w:val="C4BE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5F44"/>
    <w:multiLevelType w:val="hybridMultilevel"/>
    <w:tmpl w:val="F93A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BA9"/>
    <w:multiLevelType w:val="hybridMultilevel"/>
    <w:tmpl w:val="FBC08356"/>
    <w:lvl w:ilvl="0" w:tplc="0E1ED03E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  <w:color w:val="FFC00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818DF"/>
    <w:multiLevelType w:val="hybridMultilevel"/>
    <w:tmpl w:val="C8641D8C"/>
    <w:lvl w:ilvl="0" w:tplc="98C077C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  <w:color w:val="FCF60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4C5C"/>
    <w:multiLevelType w:val="hybridMultilevel"/>
    <w:tmpl w:val="01BCCB8C"/>
    <w:lvl w:ilvl="0" w:tplc="D0FE2C04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  <w:color w:val="FFFF0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6B2616"/>
    <w:multiLevelType w:val="hybridMultilevel"/>
    <w:tmpl w:val="A0BCC15C"/>
    <w:lvl w:ilvl="0" w:tplc="98C077C2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  <w:color w:val="FCF60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A446AB"/>
    <w:multiLevelType w:val="hybridMultilevel"/>
    <w:tmpl w:val="8904BE58"/>
    <w:lvl w:ilvl="0" w:tplc="434ADC1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07BE"/>
    <w:multiLevelType w:val="hybridMultilevel"/>
    <w:tmpl w:val="5B1A7FD4"/>
    <w:lvl w:ilvl="0" w:tplc="434ADC10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55"/>
    <w:rsid w:val="00010441"/>
    <w:rsid w:val="000F3973"/>
    <w:rsid w:val="00206E51"/>
    <w:rsid w:val="00216177"/>
    <w:rsid w:val="006E7451"/>
    <w:rsid w:val="00703C73"/>
    <w:rsid w:val="00922C89"/>
    <w:rsid w:val="00A02EC6"/>
    <w:rsid w:val="00A321B0"/>
    <w:rsid w:val="00AB3D50"/>
    <w:rsid w:val="00B215B1"/>
    <w:rsid w:val="00B379A1"/>
    <w:rsid w:val="00BF2532"/>
    <w:rsid w:val="00C8434E"/>
    <w:rsid w:val="00E203D1"/>
    <w:rsid w:val="00EC781B"/>
    <w:rsid w:val="00EE6B1D"/>
    <w:rsid w:val="00F11089"/>
    <w:rsid w:val="00F20AEC"/>
    <w:rsid w:val="00F221E9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49997-5492-4722-97E8-393D88DF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8DEC-7AC6-4D1F-A7F3-72CE75FC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Brown</dc:creator>
  <cp:lastModifiedBy>Rosie McGill</cp:lastModifiedBy>
  <cp:revision>2</cp:revision>
  <cp:lastPrinted>2017-04-08T10:21:00Z</cp:lastPrinted>
  <dcterms:created xsi:type="dcterms:W3CDTF">2017-06-07T08:40:00Z</dcterms:created>
  <dcterms:modified xsi:type="dcterms:W3CDTF">2017-06-07T08:40:00Z</dcterms:modified>
</cp:coreProperties>
</file>